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828" w:rsidRPr="00924828" w:rsidRDefault="00924828" w:rsidP="00924828">
      <w:pPr>
        <w:rPr>
          <w:b/>
          <w:bCs/>
        </w:rPr>
      </w:pPr>
      <w:r w:rsidRPr="00924828">
        <w:rPr>
          <w:b/>
          <w:bCs/>
        </w:rPr>
        <w:t>Re-Opening Guidelines</w:t>
      </w:r>
    </w:p>
    <w:p w:rsidR="00924828" w:rsidRDefault="00924828" w:rsidP="00924828">
      <w:pPr>
        <w:rPr>
          <w:bCs/>
        </w:rPr>
      </w:pPr>
      <w:r w:rsidRPr="00924828">
        <w:rPr>
          <w:bCs/>
        </w:rPr>
        <w:t>We have been workin</w:t>
      </w:r>
      <w:r w:rsidR="00F91A33">
        <w:rPr>
          <w:bCs/>
        </w:rPr>
        <w:t xml:space="preserve">g tirelessly </w:t>
      </w:r>
      <w:r w:rsidR="009647EA">
        <w:rPr>
          <w:bCs/>
        </w:rPr>
        <w:t>to keep our</w:t>
      </w:r>
      <w:r w:rsidR="00F91A33">
        <w:rPr>
          <w:bCs/>
        </w:rPr>
        <w:t xml:space="preserve"> studio</w:t>
      </w:r>
      <w:r w:rsidRPr="00924828">
        <w:rPr>
          <w:bCs/>
        </w:rPr>
        <w:t xml:space="preserve"> open safely. There are lots of changes and new guidelines so please take the time to read through everything.</w:t>
      </w:r>
    </w:p>
    <w:p w:rsidR="002F12D1" w:rsidRPr="00924828" w:rsidRDefault="002F12D1" w:rsidP="00924828">
      <w:pPr>
        <w:rPr>
          <w:bCs/>
        </w:rPr>
      </w:pPr>
      <w:r>
        <w:rPr>
          <w:bCs/>
        </w:rPr>
        <w:t>If your child is in our technique classes, please read the second tab of the attachment for their class letter and the corresponding class night.</w:t>
      </w:r>
    </w:p>
    <w:p w:rsidR="00924828" w:rsidRPr="00924828" w:rsidRDefault="00924828" w:rsidP="00924828">
      <w:pPr>
        <w:rPr>
          <w:b/>
          <w:bCs/>
        </w:rPr>
      </w:pPr>
      <w:r w:rsidRPr="00924828">
        <w:rPr>
          <w:b/>
          <w:bCs/>
        </w:rPr>
        <w:t>GENERAL INFO</w:t>
      </w:r>
    </w:p>
    <w:p w:rsidR="00A23F79" w:rsidRDefault="00924828" w:rsidP="00924828">
      <w:pPr>
        <w:rPr>
          <w:bCs/>
        </w:rPr>
      </w:pPr>
      <w:r w:rsidRPr="00924828">
        <w:rPr>
          <w:bCs/>
        </w:rPr>
        <w:t xml:space="preserve">In Person &amp; Live Classes – We are excited to </w:t>
      </w:r>
      <w:r w:rsidR="009647EA">
        <w:rPr>
          <w:bCs/>
        </w:rPr>
        <w:t xml:space="preserve">offer </w:t>
      </w:r>
      <w:r w:rsidRPr="00924828">
        <w:rPr>
          <w:bCs/>
        </w:rPr>
        <w:t xml:space="preserve">in-person classes. </w:t>
      </w:r>
    </w:p>
    <w:p w:rsidR="00924828" w:rsidRPr="00924828" w:rsidRDefault="00924828" w:rsidP="00924828">
      <w:pPr>
        <w:rPr>
          <w:b/>
          <w:bCs/>
        </w:rPr>
      </w:pPr>
      <w:r w:rsidRPr="00924828">
        <w:rPr>
          <w:b/>
          <w:bCs/>
        </w:rPr>
        <w:t>FACILITY CHANGES</w:t>
      </w:r>
    </w:p>
    <w:p w:rsidR="00924828" w:rsidRDefault="00924828" w:rsidP="00924828">
      <w:r w:rsidRPr="00924828">
        <w:t>We have been working to meet the new guidelines to create a safe environment for all of our dancers and their families. Below are the changes and new procedures that will be implemented.</w:t>
      </w:r>
    </w:p>
    <w:p w:rsidR="00201D0E" w:rsidRPr="002F12D1" w:rsidRDefault="00201D0E" w:rsidP="00201D0E">
      <w:pPr>
        <w:rPr>
          <w:b/>
        </w:rPr>
      </w:pPr>
      <w:r w:rsidRPr="002F12D1">
        <w:rPr>
          <w:b/>
        </w:rPr>
        <w:t>By entering Revere Dance Studio, you voluntarily assume all risk of exposure to COVID-19.</w:t>
      </w:r>
    </w:p>
    <w:p w:rsidR="00924828" w:rsidRPr="00924828" w:rsidRDefault="00924828" w:rsidP="00104BAF">
      <w:pPr>
        <w:numPr>
          <w:ilvl w:val="0"/>
          <w:numId w:val="1"/>
        </w:numPr>
      </w:pPr>
      <w:r w:rsidRPr="00924828">
        <w:t>All classes will have floor markers to help dancers maintain their 6 foot social distancing while dancing.</w:t>
      </w:r>
    </w:p>
    <w:p w:rsidR="00924828" w:rsidRPr="00924828" w:rsidRDefault="0011669F" w:rsidP="00924828">
      <w:pPr>
        <w:numPr>
          <w:ilvl w:val="0"/>
          <w:numId w:val="1"/>
        </w:numPr>
      </w:pPr>
      <w:r>
        <w:t xml:space="preserve">We </w:t>
      </w:r>
      <w:r w:rsidR="009647EA">
        <w:t>limit</w:t>
      </w:r>
      <w:r>
        <w:t xml:space="preserve"> congregating in the lobby</w:t>
      </w:r>
      <w:r w:rsidR="009647EA">
        <w:t xml:space="preserve"> to students awaiting classes and parents of students 7 &amp; under</w:t>
      </w:r>
      <w:r>
        <w:t>.  We ask that you either pay on-line, contact Ms. Connie at 513-607-2303 to pay over the phone, or drop your check off in the mailbox at the top of the steps next to the main entrance.</w:t>
      </w:r>
      <w:r w:rsidR="002F12D1">
        <w:t xml:space="preserve">  </w:t>
      </w:r>
      <w:r w:rsidR="002F12D1" w:rsidRPr="002F12D1">
        <w:rPr>
          <w:u w:val="single"/>
        </w:rPr>
        <w:t xml:space="preserve">Accounts must be up to date to </w:t>
      </w:r>
      <w:r w:rsidR="009647EA">
        <w:rPr>
          <w:u w:val="single"/>
        </w:rPr>
        <w:t>dance</w:t>
      </w:r>
      <w:r w:rsidR="002F12D1">
        <w:t>.</w:t>
      </w:r>
    </w:p>
    <w:p w:rsidR="00924828" w:rsidRPr="00924828" w:rsidRDefault="0011669F" w:rsidP="00924828">
      <w:pPr>
        <w:numPr>
          <w:ilvl w:val="0"/>
          <w:numId w:val="1"/>
        </w:numPr>
      </w:pPr>
      <w:r>
        <w:t>T</w:t>
      </w:r>
      <w:r w:rsidR="00924828" w:rsidRPr="00924828">
        <w:t xml:space="preserve">he teachers and office staff will be cleaning/sanitizing </w:t>
      </w:r>
      <w:r w:rsidR="009647EA">
        <w:t xml:space="preserve">equipment (ballet </w:t>
      </w:r>
      <w:proofErr w:type="gramStart"/>
      <w:r w:rsidR="009647EA">
        <w:t>barres</w:t>
      </w:r>
      <w:proofErr w:type="gramEnd"/>
      <w:r w:rsidR="009647EA">
        <w:t>, props) between glasses and all other surfaces frequently</w:t>
      </w:r>
      <w:r w:rsidR="00924828" w:rsidRPr="00924828">
        <w:t>.</w:t>
      </w:r>
      <w:r>
        <w:t xml:space="preserve">  </w:t>
      </w:r>
      <w:r w:rsidR="002F12D1">
        <w:t>Fortunately, w</w:t>
      </w:r>
      <w:r>
        <w:t>e</w:t>
      </w:r>
      <w:r w:rsidR="00F91A33">
        <w:t xml:space="preserve"> had already been sanitizing between classes </w:t>
      </w:r>
      <w:r>
        <w:t>to stop the flu from spreading.</w:t>
      </w:r>
      <w:r w:rsidR="00F91A33">
        <w:t>)</w:t>
      </w:r>
      <w:r w:rsidR="009647EA">
        <w:t xml:space="preserve">  We have invested in products that sanitize surfaces for 24 hours.</w:t>
      </w:r>
    </w:p>
    <w:p w:rsidR="00924828" w:rsidRPr="00924828" w:rsidRDefault="0011669F" w:rsidP="00906F35">
      <w:pPr>
        <w:numPr>
          <w:ilvl w:val="0"/>
          <w:numId w:val="1"/>
        </w:numPr>
      </w:pPr>
      <w:r>
        <w:t>H</w:t>
      </w:r>
      <w:r w:rsidR="00924828" w:rsidRPr="00924828">
        <w:t>and sanitizer dispensers have been added throughout the studio. We would encourage each dancer to bring their own small hand sanitizer for their personal use.</w:t>
      </w:r>
    </w:p>
    <w:p w:rsidR="00924828" w:rsidRPr="00924828" w:rsidRDefault="00924828" w:rsidP="00924828">
      <w:pPr>
        <w:rPr>
          <w:b/>
          <w:bCs/>
        </w:rPr>
      </w:pPr>
      <w:r w:rsidRPr="00924828">
        <w:rPr>
          <w:b/>
          <w:bCs/>
        </w:rPr>
        <w:t>DANCER/CLASS CHANGES</w:t>
      </w:r>
    </w:p>
    <w:p w:rsidR="00924828" w:rsidRPr="00924828" w:rsidRDefault="00924828" w:rsidP="00924828">
      <w:r w:rsidRPr="00924828">
        <w:t>We are implementing some changes with our classes to help keep dancers safe and maintain the social distancing protocols.</w:t>
      </w:r>
    </w:p>
    <w:p w:rsidR="00924828" w:rsidRPr="00924828" w:rsidRDefault="00924828" w:rsidP="00924828">
      <w:pPr>
        <w:numPr>
          <w:ilvl w:val="0"/>
          <w:numId w:val="2"/>
        </w:numPr>
      </w:pPr>
      <w:r w:rsidRPr="00924828">
        <w:t>Dancers should arrive no more than 5 minutes prior to the start of their class.</w:t>
      </w:r>
    </w:p>
    <w:p w:rsidR="00924828" w:rsidRPr="009647EA" w:rsidRDefault="00924828" w:rsidP="00924828">
      <w:pPr>
        <w:numPr>
          <w:ilvl w:val="0"/>
          <w:numId w:val="2"/>
        </w:numPr>
        <w:rPr>
          <w:b/>
          <w:highlight w:val="yellow"/>
        </w:rPr>
      </w:pPr>
      <w:r w:rsidRPr="009647EA">
        <w:rPr>
          <w:b/>
          <w:highlight w:val="yellow"/>
        </w:rPr>
        <w:t>Dancers/Parents/Guardians must perform a self</w:t>
      </w:r>
      <w:r w:rsidR="007023EC" w:rsidRPr="009647EA">
        <w:rPr>
          <w:b/>
          <w:highlight w:val="yellow"/>
        </w:rPr>
        <w:t>-</w:t>
      </w:r>
      <w:r w:rsidRPr="009647EA">
        <w:rPr>
          <w:b/>
          <w:highlight w:val="yellow"/>
        </w:rPr>
        <w:t>assessment prior to entering the studio. Anyone exhibiting symptoms or those that have been exposed to COVID-19 should stay home from classes.</w:t>
      </w:r>
    </w:p>
    <w:p w:rsidR="0011669F" w:rsidRDefault="00924828" w:rsidP="00333E4A">
      <w:pPr>
        <w:numPr>
          <w:ilvl w:val="0"/>
          <w:numId w:val="2"/>
        </w:numPr>
      </w:pPr>
      <w:r w:rsidRPr="00924828">
        <w:t xml:space="preserve">Dancers ages </w:t>
      </w:r>
      <w:r w:rsidR="002F12D1">
        <w:t>7</w:t>
      </w:r>
      <w:r w:rsidRPr="00924828">
        <w:t xml:space="preserve"> and under may have 1 parent/guardian accompany them to class</w:t>
      </w:r>
      <w:r w:rsidR="0011669F">
        <w:t xml:space="preserve"> </w:t>
      </w:r>
      <w:r w:rsidRPr="00924828">
        <w:t xml:space="preserve">(this is a state mandate of 1). </w:t>
      </w:r>
      <w:r w:rsidR="0011669F">
        <w:t xml:space="preserve"> </w:t>
      </w:r>
      <w:r w:rsidR="007023EC">
        <w:t xml:space="preserve">Parents </w:t>
      </w:r>
      <w:r w:rsidR="009647EA">
        <w:t xml:space="preserve">and students </w:t>
      </w:r>
      <w:r w:rsidR="007023EC">
        <w:t xml:space="preserve">please wear a mask when entering into the studio and picking up your child.  </w:t>
      </w:r>
    </w:p>
    <w:p w:rsidR="002F12D1" w:rsidRPr="009647EA" w:rsidRDefault="002F12D1" w:rsidP="00333E4A">
      <w:pPr>
        <w:numPr>
          <w:ilvl w:val="0"/>
          <w:numId w:val="2"/>
        </w:numPr>
        <w:rPr>
          <w:b/>
          <w:highlight w:val="yellow"/>
        </w:rPr>
      </w:pPr>
      <w:r w:rsidRPr="009647EA">
        <w:rPr>
          <w:b/>
          <w:highlight w:val="yellow"/>
        </w:rPr>
        <w:t>Parents must wear masks if they enter the building</w:t>
      </w:r>
      <w:r w:rsidR="009647EA" w:rsidRPr="009647EA">
        <w:rPr>
          <w:b/>
          <w:highlight w:val="yellow"/>
        </w:rPr>
        <w:t xml:space="preserve"> or are waiting outside the doors</w:t>
      </w:r>
      <w:r w:rsidRPr="009647EA">
        <w:rPr>
          <w:b/>
          <w:highlight w:val="yellow"/>
        </w:rPr>
        <w:t>.</w:t>
      </w:r>
    </w:p>
    <w:p w:rsidR="00924828" w:rsidRPr="00924828" w:rsidRDefault="00924828" w:rsidP="00333E4A">
      <w:pPr>
        <w:numPr>
          <w:ilvl w:val="0"/>
          <w:numId w:val="2"/>
        </w:numPr>
      </w:pPr>
      <w:r w:rsidRPr="00924828">
        <w:lastRenderedPageBreak/>
        <w:t xml:space="preserve">Dancers ages </w:t>
      </w:r>
      <w:r w:rsidR="00C3434A">
        <w:t>8</w:t>
      </w:r>
      <w:r w:rsidRPr="00924828">
        <w:t xml:space="preserve"> and up are to be dropped off. Parents/Guardians are not permitted to remain in the lobby while the dancer is in class. </w:t>
      </w:r>
      <w:r w:rsidR="00C3434A">
        <w:rPr>
          <w:b/>
        </w:rPr>
        <w:t>If you cannot drop them off quickly, please</w:t>
      </w:r>
      <w:r w:rsidR="00C3434A" w:rsidRPr="00C3434A">
        <w:rPr>
          <w:b/>
        </w:rPr>
        <w:t xml:space="preserve"> walk your child to the door.</w:t>
      </w:r>
      <w:r w:rsidR="00C3434A">
        <w:t xml:space="preserve">  </w:t>
      </w:r>
    </w:p>
    <w:p w:rsidR="00924828" w:rsidRPr="00924828" w:rsidRDefault="00924828" w:rsidP="00924828">
      <w:pPr>
        <w:numPr>
          <w:ilvl w:val="0"/>
          <w:numId w:val="2"/>
        </w:numPr>
      </w:pPr>
      <w:r w:rsidRPr="00924828">
        <w:t>Each class will end 5 minutes early to allow our staff to clean/sanitize between classes. We have a checklist that all of our teachers/staff will follow to make sure we sanitize the best ways possible.</w:t>
      </w:r>
    </w:p>
    <w:p w:rsidR="007023EC" w:rsidRDefault="00924828" w:rsidP="00510CAD">
      <w:pPr>
        <w:numPr>
          <w:ilvl w:val="0"/>
          <w:numId w:val="2"/>
        </w:numPr>
      </w:pPr>
      <w:r w:rsidRPr="00924828">
        <w:t xml:space="preserve">All dancers should come dressed and ready for class. Dancers are asked to only bring the minimum items needed for classes. </w:t>
      </w:r>
      <w:r w:rsidR="007023EC">
        <w:t xml:space="preserve">All dancers will be </w:t>
      </w:r>
      <w:r w:rsidR="00F8424F">
        <w:t xml:space="preserve">assigned a </w:t>
      </w:r>
      <w:r w:rsidR="009647EA">
        <w:t>spot</w:t>
      </w:r>
      <w:r w:rsidR="00F8424F">
        <w:t xml:space="preserve"> to leave their dance items and these will be cleaned between classes.</w:t>
      </w:r>
    </w:p>
    <w:p w:rsidR="00924828" w:rsidRPr="009647EA" w:rsidRDefault="00924828" w:rsidP="00924828">
      <w:pPr>
        <w:numPr>
          <w:ilvl w:val="0"/>
          <w:numId w:val="2"/>
        </w:numPr>
        <w:rPr>
          <w:b/>
          <w:highlight w:val="yellow"/>
        </w:rPr>
      </w:pPr>
      <w:r w:rsidRPr="009647EA">
        <w:rPr>
          <w:b/>
          <w:highlight w:val="yellow"/>
        </w:rPr>
        <w:t>Dancers</w:t>
      </w:r>
      <w:r w:rsidR="00A23F79" w:rsidRPr="009647EA">
        <w:rPr>
          <w:b/>
          <w:highlight w:val="yellow"/>
        </w:rPr>
        <w:t xml:space="preserve"> over </w:t>
      </w:r>
      <w:r w:rsidR="009647EA" w:rsidRPr="009647EA">
        <w:rPr>
          <w:b/>
          <w:highlight w:val="yellow"/>
        </w:rPr>
        <w:t>5 &amp; over</w:t>
      </w:r>
      <w:r w:rsidRPr="009647EA">
        <w:rPr>
          <w:b/>
          <w:highlight w:val="yellow"/>
        </w:rPr>
        <w:t xml:space="preserve"> are required to wear masks during class</w:t>
      </w:r>
      <w:r w:rsidR="00A23F79" w:rsidRPr="009647EA">
        <w:rPr>
          <w:b/>
          <w:highlight w:val="yellow"/>
        </w:rPr>
        <w:t>, but encourage children of all ages to wear them.</w:t>
      </w:r>
      <w:r w:rsidRPr="009647EA">
        <w:rPr>
          <w:b/>
          <w:highlight w:val="yellow"/>
        </w:rPr>
        <w:t xml:space="preserve"> </w:t>
      </w:r>
    </w:p>
    <w:p w:rsidR="00924828" w:rsidRPr="00924828" w:rsidRDefault="00033EA6" w:rsidP="00924828">
      <w:pPr>
        <w:numPr>
          <w:ilvl w:val="0"/>
          <w:numId w:val="2"/>
        </w:numPr>
      </w:pPr>
      <w:r>
        <w:t xml:space="preserve">We are only using </w:t>
      </w:r>
      <w:r w:rsidR="00A23F79">
        <w:t>three classrooms</w:t>
      </w:r>
      <w:r>
        <w:t>, which can accommodate</w:t>
      </w:r>
      <w:r w:rsidR="00201D0E">
        <w:t xml:space="preserve"> up to 20</w:t>
      </w:r>
      <w:r w:rsidR="002F12D1">
        <w:t xml:space="preserve"> </w:t>
      </w:r>
      <w:r>
        <w:t xml:space="preserve">students but for their safety, we </w:t>
      </w:r>
      <w:r w:rsidR="009647EA">
        <w:t>have</w:t>
      </w:r>
      <w:r>
        <w:t xml:space="preserve"> reduc</w:t>
      </w:r>
      <w:r w:rsidR="009647EA">
        <w:t xml:space="preserve">ed </w:t>
      </w:r>
      <w:r>
        <w:t>the size of the classes</w:t>
      </w:r>
      <w:r w:rsidR="00924828" w:rsidRPr="00924828">
        <w:t>.</w:t>
      </w:r>
    </w:p>
    <w:p w:rsidR="002F12D1" w:rsidRPr="009647EA" w:rsidRDefault="00924828" w:rsidP="003609CA">
      <w:pPr>
        <w:numPr>
          <w:ilvl w:val="0"/>
          <w:numId w:val="2"/>
        </w:numPr>
        <w:rPr>
          <w:b/>
          <w:bCs/>
          <w:highlight w:val="yellow"/>
        </w:rPr>
      </w:pPr>
      <w:proofErr w:type="spellStart"/>
      <w:r w:rsidRPr="00924828">
        <w:t>Acro</w:t>
      </w:r>
      <w:proofErr w:type="spellEnd"/>
      <w:r w:rsidRPr="00924828">
        <w:t xml:space="preserve"> Classes – We will have separate stations/options for those dancers that want to practice tricks that require “spotting” and those that do not. Spotting requires the instructor to act </w:t>
      </w:r>
      <w:r w:rsidR="00CB421B">
        <w:t>as a safety in case the student</w:t>
      </w:r>
      <w:r w:rsidRPr="00924828">
        <w:t xml:space="preserve"> falls out of the trick. This does involve the instructor catching or stabilizing the dancer. Dancers that want to work on tricks requiring spotting must have a parent/guardian inform </w:t>
      </w:r>
      <w:r w:rsidR="002F12D1">
        <w:t>Ms. Lisa</w:t>
      </w:r>
      <w:r w:rsidRPr="00924828">
        <w:t xml:space="preserve">. </w:t>
      </w:r>
      <w:r w:rsidR="002F12D1">
        <w:t xml:space="preserve">Ms. Lisa will have an assistant for classes.  </w:t>
      </w:r>
      <w:r w:rsidR="009647EA" w:rsidRPr="009647EA">
        <w:rPr>
          <w:b/>
          <w:highlight w:val="yellow"/>
        </w:rPr>
        <w:t>Mask cannot be worn turning a trick, but will be on before and after.</w:t>
      </w:r>
    </w:p>
    <w:p w:rsidR="00924828" w:rsidRPr="002F12D1" w:rsidRDefault="00924828" w:rsidP="002F12D1">
      <w:pPr>
        <w:rPr>
          <w:b/>
          <w:bCs/>
        </w:rPr>
      </w:pPr>
      <w:r w:rsidRPr="002F12D1">
        <w:rPr>
          <w:b/>
          <w:bCs/>
        </w:rPr>
        <w:t>MISC</w:t>
      </w:r>
    </w:p>
    <w:p w:rsidR="00924828" w:rsidRPr="009647EA" w:rsidRDefault="00924828" w:rsidP="00924828">
      <w:pPr>
        <w:numPr>
          <w:ilvl w:val="0"/>
          <w:numId w:val="3"/>
        </w:numPr>
        <w:rPr>
          <w:b/>
          <w:highlight w:val="yellow"/>
        </w:rPr>
      </w:pPr>
      <w:r w:rsidRPr="009647EA">
        <w:rPr>
          <w:b/>
          <w:highlight w:val="yellow"/>
        </w:rPr>
        <w:t xml:space="preserve">All </w:t>
      </w:r>
      <w:r w:rsidR="009647EA" w:rsidRPr="009647EA">
        <w:rPr>
          <w:b/>
          <w:highlight w:val="yellow"/>
        </w:rPr>
        <w:t>staff will wear face mask</w:t>
      </w:r>
      <w:r w:rsidRPr="009647EA">
        <w:rPr>
          <w:b/>
          <w:highlight w:val="yellow"/>
        </w:rPr>
        <w:t>.</w:t>
      </w:r>
    </w:p>
    <w:p w:rsidR="00924828" w:rsidRPr="00924828" w:rsidRDefault="00924828" w:rsidP="00924828">
      <w:pPr>
        <w:numPr>
          <w:ilvl w:val="0"/>
          <w:numId w:val="3"/>
        </w:numPr>
      </w:pPr>
      <w:r w:rsidRPr="009647EA">
        <w:rPr>
          <w:b/>
          <w:highlight w:val="yellow"/>
        </w:rPr>
        <w:t>All t</w:t>
      </w:r>
      <w:r w:rsidR="009647EA" w:rsidRPr="009647EA">
        <w:rPr>
          <w:b/>
          <w:highlight w:val="yellow"/>
        </w:rPr>
        <w:t>eaching staff are to wear masks.</w:t>
      </w:r>
      <w:r w:rsidR="009647EA" w:rsidRPr="009647EA">
        <w:rPr>
          <w:b/>
        </w:rPr>
        <w:t xml:space="preserve">  </w:t>
      </w:r>
      <w:r w:rsidR="00033EA6">
        <w:t>But, will wear them when helping a student.</w:t>
      </w:r>
    </w:p>
    <w:p w:rsidR="00924828" w:rsidRPr="009647EA" w:rsidRDefault="00924828" w:rsidP="00924828">
      <w:pPr>
        <w:numPr>
          <w:ilvl w:val="0"/>
          <w:numId w:val="3"/>
        </w:numPr>
        <w:rPr>
          <w:b/>
          <w:highlight w:val="yellow"/>
        </w:rPr>
      </w:pPr>
      <w:r w:rsidRPr="009647EA">
        <w:rPr>
          <w:b/>
          <w:highlight w:val="yellow"/>
        </w:rPr>
        <w:t>All staff are to perform a self</w:t>
      </w:r>
      <w:r w:rsidR="00112E88" w:rsidRPr="009647EA">
        <w:rPr>
          <w:b/>
          <w:highlight w:val="yellow"/>
        </w:rPr>
        <w:t>-</w:t>
      </w:r>
      <w:r w:rsidRPr="009647EA">
        <w:rPr>
          <w:b/>
          <w:highlight w:val="yellow"/>
        </w:rPr>
        <w:t xml:space="preserve">assessment before entering the studio. All staff will </w:t>
      </w:r>
      <w:r w:rsidR="00A23F79" w:rsidRPr="009647EA">
        <w:rPr>
          <w:b/>
          <w:highlight w:val="yellow"/>
        </w:rPr>
        <w:t>check their</w:t>
      </w:r>
      <w:r w:rsidRPr="009647EA">
        <w:rPr>
          <w:b/>
          <w:highlight w:val="yellow"/>
        </w:rPr>
        <w:t xml:space="preserve"> temperature </w:t>
      </w:r>
      <w:r w:rsidR="00A23F79" w:rsidRPr="009647EA">
        <w:rPr>
          <w:b/>
          <w:highlight w:val="yellow"/>
        </w:rPr>
        <w:t>before</w:t>
      </w:r>
      <w:r w:rsidRPr="009647EA">
        <w:rPr>
          <w:b/>
          <w:highlight w:val="yellow"/>
        </w:rPr>
        <w:t xml:space="preserve"> entry.</w:t>
      </w:r>
    </w:p>
    <w:p w:rsidR="00924828" w:rsidRPr="00924828" w:rsidRDefault="00924828" w:rsidP="00924828">
      <w:pPr>
        <w:numPr>
          <w:ilvl w:val="0"/>
          <w:numId w:val="3"/>
        </w:numPr>
      </w:pPr>
      <w:r w:rsidRPr="00924828">
        <w:t>All teaching staff will wash/sanitize hands before and after each class.</w:t>
      </w:r>
    </w:p>
    <w:p w:rsidR="00924828" w:rsidRPr="00924828" w:rsidRDefault="00924828" w:rsidP="00924828">
      <w:pPr>
        <w:numPr>
          <w:ilvl w:val="0"/>
          <w:numId w:val="3"/>
        </w:numPr>
      </w:pPr>
      <w:r w:rsidRPr="00924828">
        <w:t xml:space="preserve">All </w:t>
      </w:r>
      <w:bookmarkStart w:id="0" w:name="_GoBack"/>
      <w:bookmarkEnd w:id="0"/>
      <w:r w:rsidRPr="00924828">
        <w:t>staff to wash/sanitize hands upon entry to the studio and at various frequencies during their shift.</w:t>
      </w:r>
    </w:p>
    <w:p w:rsidR="00924828" w:rsidRPr="00924828" w:rsidRDefault="00924828" w:rsidP="00924828">
      <w:r w:rsidRPr="00924828">
        <w:t>We will continue to monitor the safety measures and guidelines provided by the state health experts. Guidelines are subject to change and we will update this page with new or modified guidelines.</w:t>
      </w:r>
    </w:p>
    <w:p w:rsidR="005F2CC6" w:rsidRDefault="00924828">
      <w:r w:rsidRPr="00924828">
        <w:t xml:space="preserve">We have taken enhanced health and safety measures for you, other dancers, family members, and staff members. You must follow all posted instructions while at </w:t>
      </w:r>
      <w:r w:rsidR="00C3434A">
        <w:t>Revere Dance Studio</w:t>
      </w:r>
      <w:r w:rsidRPr="00924828">
        <w:t xml:space="preserve">. An inherent risk of exposure to COVID-19 exists in any public place where people are present. COVID-19 is a contagious disease that can cause illness and death. According to the CDC senior citizens and those with underlying medical conditions are especially vulnerable. </w:t>
      </w:r>
    </w:p>
    <w:sectPr w:rsidR="005F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A5EC0"/>
    <w:multiLevelType w:val="multilevel"/>
    <w:tmpl w:val="54D6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87EAD"/>
    <w:multiLevelType w:val="multilevel"/>
    <w:tmpl w:val="EA84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FE2C47"/>
    <w:multiLevelType w:val="multilevel"/>
    <w:tmpl w:val="C9A8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828"/>
    <w:rsid w:val="00033EA6"/>
    <w:rsid w:val="00112E88"/>
    <w:rsid w:val="0011669F"/>
    <w:rsid w:val="00201D0E"/>
    <w:rsid w:val="00225416"/>
    <w:rsid w:val="002F12D1"/>
    <w:rsid w:val="005F2CC6"/>
    <w:rsid w:val="007023EC"/>
    <w:rsid w:val="00796B9C"/>
    <w:rsid w:val="00924828"/>
    <w:rsid w:val="009647EA"/>
    <w:rsid w:val="009955E2"/>
    <w:rsid w:val="00A23F79"/>
    <w:rsid w:val="00C3434A"/>
    <w:rsid w:val="00CB421B"/>
    <w:rsid w:val="00F8424F"/>
    <w:rsid w:val="00F91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E20B8"/>
  <w15:chartTrackingRefBased/>
  <w15:docId w15:val="{E75F3D05-8E6B-4915-95EC-423D8CFE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48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98830">
      <w:bodyDiv w:val="1"/>
      <w:marLeft w:val="0"/>
      <w:marRight w:val="0"/>
      <w:marTop w:val="0"/>
      <w:marBottom w:val="0"/>
      <w:divBdr>
        <w:top w:val="none" w:sz="0" w:space="0" w:color="auto"/>
        <w:left w:val="none" w:sz="0" w:space="0" w:color="auto"/>
        <w:bottom w:val="none" w:sz="0" w:space="0" w:color="auto"/>
        <w:right w:val="none" w:sz="0" w:space="0" w:color="auto"/>
      </w:divBdr>
    </w:div>
    <w:div w:id="1357462966">
      <w:bodyDiv w:val="1"/>
      <w:marLeft w:val="0"/>
      <w:marRight w:val="0"/>
      <w:marTop w:val="0"/>
      <w:marBottom w:val="0"/>
      <w:divBdr>
        <w:top w:val="none" w:sz="0" w:space="0" w:color="auto"/>
        <w:left w:val="none" w:sz="0" w:space="0" w:color="auto"/>
        <w:bottom w:val="none" w:sz="0" w:space="0" w:color="auto"/>
        <w:right w:val="none" w:sz="0" w:space="0" w:color="auto"/>
      </w:divBdr>
      <w:divsChild>
        <w:div w:id="1151822995">
          <w:marLeft w:val="-2494"/>
          <w:marRight w:val="-2494"/>
          <w:marTop w:val="0"/>
          <w:marBottom w:val="0"/>
          <w:divBdr>
            <w:top w:val="single" w:sz="2" w:space="15" w:color="EAE9E9"/>
            <w:left w:val="none" w:sz="0" w:space="31" w:color="EAE9E9"/>
            <w:bottom w:val="single" w:sz="2" w:space="15" w:color="EAE9E9"/>
            <w:right w:val="none" w:sz="0" w:space="31" w:color="EAE9E9"/>
          </w:divBdr>
          <w:divsChild>
            <w:div w:id="1706830426">
              <w:marLeft w:val="0"/>
              <w:marRight w:val="0"/>
              <w:marTop w:val="0"/>
              <w:marBottom w:val="0"/>
              <w:divBdr>
                <w:top w:val="none" w:sz="0" w:space="0" w:color="auto"/>
                <w:left w:val="none" w:sz="0" w:space="0" w:color="auto"/>
                <w:bottom w:val="none" w:sz="0" w:space="0" w:color="auto"/>
                <w:right w:val="none" w:sz="0" w:space="0" w:color="auto"/>
              </w:divBdr>
              <w:divsChild>
                <w:div w:id="2033021897">
                  <w:marLeft w:val="0"/>
                  <w:marRight w:val="838"/>
                  <w:marTop w:val="0"/>
                  <w:marBottom w:val="300"/>
                  <w:divBdr>
                    <w:top w:val="none" w:sz="0" w:space="0" w:color="auto"/>
                    <w:left w:val="none" w:sz="0" w:space="0" w:color="auto"/>
                    <w:bottom w:val="none" w:sz="0" w:space="0" w:color="auto"/>
                    <w:right w:val="none" w:sz="0" w:space="0" w:color="auto"/>
                  </w:divBdr>
                  <w:divsChild>
                    <w:div w:id="1244994775">
                      <w:marLeft w:val="0"/>
                      <w:marRight w:val="0"/>
                      <w:marTop w:val="0"/>
                      <w:marBottom w:val="0"/>
                      <w:divBdr>
                        <w:top w:val="none" w:sz="0" w:space="0" w:color="auto"/>
                        <w:left w:val="none" w:sz="0" w:space="0" w:color="auto"/>
                        <w:bottom w:val="none" w:sz="0" w:space="0" w:color="auto"/>
                        <w:right w:val="none" w:sz="0" w:space="0" w:color="auto"/>
                      </w:divBdr>
                      <w:divsChild>
                        <w:div w:id="87353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86196">
                  <w:marLeft w:val="0"/>
                  <w:marRight w:val="0"/>
                  <w:marTop w:val="0"/>
                  <w:marBottom w:val="300"/>
                  <w:divBdr>
                    <w:top w:val="none" w:sz="0" w:space="0" w:color="auto"/>
                    <w:left w:val="none" w:sz="0" w:space="0" w:color="auto"/>
                    <w:bottom w:val="none" w:sz="0" w:space="0" w:color="auto"/>
                    <w:right w:val="none" w:sz="0" w:space="0" w:color="auto"/>
                  </w:divBdr>
                  <w:divsChild>
                    <w:div w:id="2944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533882">
          <w:marLeft w:val="-2494"/>
          <w:marRight w:val="-2494"/>
          <w:marTop w:val="0"/>
          <w:marBottom w:val="0"/>
          <w:divBdr>
            <w:top w:val="single" w:sz="2" w:space="15" w:color="EAE9E9"/>
            <w:left w:val="none" w:sz="0" w:space="31" w:color="EAE9E9"/>
            <w:bottom w:val="single" w:sz="2" w:space="15" w:color="EAE9E9"/>
            <w:right w:val="none" w:sz="0" w:space="31" w:color="EAE9E9"/>
          </w:divBdr>
          <w:divsChild>
            <w:div w:id="1726218411">
              <w:marLeft w:val="0"/>
              <w:marRight w:val="0"/>
              <w:marTop w:val="0"/>
              <w:marBottom w:val="0"/>
              <w:divBdr>
                <w:top w:val="none" w:sz="0" w:space="0" w:color="auto"/>
                <w:left w:val="none" w:sz="0" w:space="0" w:color="auto"/>
                <w:bottom w:val="none" w:sz="0" w:space="0" w:color="auto"/>
                <w:right w:val="none" w:sz="0" w:space="0" w:color="auto"/>
              </w:divBdr>
              <w:divsChild>
                <w:div w:id="2103716376">
                  <w:marLeft w:val="0"/>
                  <w:marRight w:val="838"/>
                  <w:marTop w:val="0"/>
                  <w:marBottom w:val="300"/>
                  <w:divBdr>
                    <w:top w:val="none" w:sz="0" w:space="0" w:color="auto"/>
                    <w:left w:val="none" w:sz="0" w:space="0" w:color="auto"/>
                    <w:bottom w:val="none" w:sz="0" w:space="0" w:color="auto"/>
                    <w:right w:val="none" w:sz="0" w:space="0" w:color="auto"/>
                  </w:divBdr>
                  <w:divsChild>
                    <w:div w:id="1638872288">
                      <w:marLeft w:val="0"/>
                      <w:marRight w:val="0"/>
                      <w:marTop w:val="0"/>
                      <w:marBottom w:val="0"/>
                      <w:divBdr>
                        <w:top w:val="none" w:sz="0" w:space="0" w:color="auto"/>
                        <w:left w:val="none" w:sz="0" w:space="0" w:color="auto"/>
                        <w:bottom w:val="none" w:sz="0" w:space="0" w:color="auto"/>
                        <w:right w:val="none" w:sz="0" w:space="0" w:color="auto"/>
                      </w:divBdr>
                    </w:div>
                  </w:divsChild>
                </w:div>
                <w:div w:id="2051031050">
                  <w:marLeft w:val="0"/>
                  <w:marRight w:val="0"/>
                  <w:marTop w:val="0"/>
                  <w:marBottom w:val="300"/>
                  <w:divBdr>
                    <w:top w:val="none" w:sz="0" w:space="0" w:color="auto"/>
                    <w:left w:val="none" w:sz="0" w:space="0" w:color="auto"/>
                    <w:bottom w:val="none" w:sz="0" w:space="0" w:color="auto"/>
                    <w:right w:val="none" w:sz="0" w:space="0" w:color="auto"/>
                  </w:divBdr>
                  <w:divsChild>
                    <w:div w:id="807891739">
                      <w:marLeft w:val="0"/>
                      <w:marRight w:val="0"/>
                      <w:marTop w:val="0"/>
                      <w:marBottom w:val="0"/>
                      <w:divBdr>
                        <w:top w:val="none" w:sz="0" w:space="0" w:color="auto"/>
                        <w:left w:val="none" w:sz="0" w:space="0" w:color="auto"/>
                        <w:bottom w:val="none" w:sz="0" w:space="0" w:color="auto"/>
                        <w:right w:val="none" w:sz="0" w:space="0" w:color="auto"/>
                      </w:divBdr>
                      <w:divsChild>
                        <w:div w:id="400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642043">
          <w:marLeft w:val="-2494"/>
          <w:marRight w:val="-2494"/>
          <w:marTop w:val="0"/>
          <w:marBottom w:val="0"/>
          <w:divBdr>
            <w:top w:val="single" w:sz="2" w:space="15" w:color="EAE9E9"/>
            <w:left w:val="none" w:sz="0" w:space="31" w:color="EAE9E9"/>
            <w:bottom w:val="single" w:sz="2" w:space="15" w:color="EAE9E9"/>
            <w:right w:val="none" w:sz="0" w:space="31" w:color="EAE9E9"/>
          </w:divBdr>
          <w:divsChild>
            <w:div w:id="1317563183">
              <w:marLeft w:val="0"/>
              <w:marRight w:val="0"/>
              <w:marTop w:val="0"/>
              <w:marBottom w:val="0"/>
              <w:divBdr>
                <w:top w:val="none" w:sz="0" w:space="0" w:color="auto"/>
                <w:left w:val="none" w:sz="0" w:space="0" w:color="auto"/>
                <w:bottom w:val="none" w:sz="0" w:space="0" w:color="auto"/>
                <w:right w:val="none" w:sz="0" w:space="0" w:color="auto"/>
              </w:divBdr>
              <w:divsChild>
                <w:div w:id="1331442623">
                  <w:marLeft w:val="0"/>
                  <w:marRight w:val="838"/>
                  <w:marTop w:val="0"/>
                  <w:marBottom w:val="300"/>
                  <w:divBdr>
                    <w:top w:val="none" w:sz="0" w:space="0" w:color="auto"/>
                    <w:left w:val="none" w:sz="0" w:space="0" w:color="auto"/>
                    <w:bottom w:val="none" w:sz="0" w:space="0" w:color="auto"/>
                    <w:right w:val="none" w:sz="0" w:space="0" w:color="auto"/>
                  </w:divBdr>
                  <w:divsChild>
                    <w:div w:id="1343239541">
                      <w:marLeft w:val="0"/>
                      <w:marRight w:val="0"/>
                      <w:marTop w:val="0"/>
                      <w:marBottom w:val="0"/>
                      <w:divBdr>
                        <w:top w:val="none" w:sz="0" w:space="0" w:color="auto"/>
                        <w:left w:val="none" w:sz="0" w:space="0" w:color="auto"/>
                        <w:bottom w:val="none" w:sz="0" w:space="0" w:color="auto"/>
                        <w:right w:val="none" w:sz="0" w:space="0" w:color="auto"/>
                      </w:divBdr>
                      <w:divsChild>
                        <w:div w:id="102675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939981">
      <w:bodyDiv w:val="1"/>
      <w:marLeft w:val="0"/>
      <w:marRight w:val="0"/>
      <w:marTop w:val="0"/>
      <w:marBottom w:val="0"/>
      <w:divBdr>
        <w:top w:val="none" w:sz="0" w:space="0" w:color="auto"/>
        <w:left w:val="none" w:sz="0" w:space="0" w:color="auto"/>
        <w:bottom w:val="none" w:sz="0" w:space="0" w:color="auto"/>
        <w:right w:val="none" w:sz="0" w:space="0" w:color="auto"/>
      </w:divBdr>
      <w:divsChild>
        <w:div w:id="1581603237">
          <w:marLeft w:val="0"/>
          <w:marRight w:val="0"/>
          <w:marTop w:val="0"/>
          <w:marBottom w:val="465"/>
          <w:divBdr>
            <w:top w:val="none" w:sz="0" w:space="0" w:color="auto"/>
            <w:left w:val="none" w:sz="0" w:space="0" w:color="auto"/>
            <w:bottom w:val="none" w:sz="0" w:space="0" w:color="auto"/>
            <w:right w:val="none" w:sz="0" w:space="0" w:color="auto"/>
          </w:divBdr>
        </w:div>
        <w:div w:id="832722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DAV</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Burgoon</dc:creator>
  <cp:keywords/>
  <dc:description/>
  <cp:lastModifiedBy>Tracey Burgoon</cp:lastModifiedBy>
  <cp:revision>2</cp:revision>
  <dcterms:created xsi:type="dcterms:W3CDTF">2020-10-29T12:20:00Z</dcterms:created>
  <dcterms:modified xsi:type="dcterms:W3CDTF">2020-10-29T12:20:00Z</dcterms:modified>
</cp:coreProperties>
</file>